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6FF" w:rsidRPr="002856FF" w:rsidRDefault="002856FF" w:rsidP="002856FF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2856F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Unit Plan Three</w:t>
      </w:r>
    </w:p>
    <w:p w:rsidR="002856FF" w:rsidRPr="002856FF" w:rsidRDefault="002856FF" w:rsidP="002856FF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2856F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Mrs. M Skidmore</w:t>
      </w:r>
    </w:p>
    <w:p w:rsidR="002856FF" w:rsidRPr="002856FF" w:rsidRDefault="002856FF" w:rsidP="002856FF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2856F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6th Grade Reading</w:t>
      </w:r>
    </w:p>
    <w:p w:rsidR="002856FF" w:rsidRPr="002856FF" w:rsidRDefault="002856FF" w:rsidP="002856FF">
      <w:pPr>
        <w:spacing w:after="240"/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2856FF" w:rsidRPr="002856FF" w:rsidRDefault="002856FF" w:rsidP="002856FF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2856F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Indicators:</w:t>
      </w:r>
    </w:p>
    <w:p w:rsidR="002856FF" w:rsidRPr="002856FF" w:rsidRDefault="002856FF" w:rsidP="002856FF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2856FF" w:rsidRPr="002856FF" w:rsidRDefault="002856FF" w:rsidP="002856FF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856F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Aquisition</w:t>
      </w:r>
      <w:proofErr w:type="spellEnd"/>
      <w:r w:rsidRPr="002856F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 of Vocabulary (AV):</w:t>
      </w:r>
    </w:p>
    <w:p w:rsidR="002856FF" w:rsidRPr="002856FF" w:rsidRDefault="002856FF" w:rsidP="002856FF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2856FF" w:rsidRPr="002856FF" w:rsidRDefault="002856FF" w:rsidP="002856FF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2856FF">
        <w:rPr>
          <w:rFonts w:ascii="Times New Roman" w:eastAsia="Times New Roman" w:hAnsi="Times New Roman" w:cs="Times New Roman"/>
          <w:color w:val="000000"/>
          <w:sz w:val="18"/>
          <w:szCs w:val="18"/>
        </w:rPr>
        <w:t>AV</w:t>
      </w:r>
      <w:proofErr w:type="gramStart"/>
      <w:r w:rsidRPr="002856FF">
        <w:rPr>
          <w:rFonts w:ascii="Times New Roman" w:eastAsia="Times New Roman" w:hAnsi="Times New Roman" w:cs="Times New Roman"/>
          <w:color w:val="000000"/>
          <w:sz w:val="18"/>
          <w:szCs w:val="18"/>
        </w:rPr>
        <w:t>:C.2.1</w:t>
      </w:r>
      <w:proofErr w:type="gramEnd"/>
      <w:r w:rsidRPr="002856FF">
        <w:rPr>
          <w:rFonts w:ascii="Times New Roman" w:eastAsia="Times New Roman" w:hAnsi="Times New Roman" w:cs="Times New Roman"/>
          <w:color w:val="000000"/>
          <w:sz w:val="18"/>
          <w:szCs w:val="18"/>
        </w:rPr>
        <w:t>-_I can explain that connotation means the emotional feelings connected to the words.</w:t>
      </w:r>
    </w:p>
    <w:p w:rsidR="002856FF" w:rsidRPr="002856FF" w:rsidRDefault="002856FF" w:rsidP="002856FF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2856FF">
        <w:rPr>
          <w:rFonts w:ascii="Times New Roman" w:eastAsia="Times New Roman" w:hAnsi="Times New Roman" w:cs="Times New Roman"/>
          <w:color w:val="000000"/>
          <w:sz w:val="18"/>
          <w:szCs w:val="18"/>
        </w:rPr>
        <w:t>AV</w:t>
      </w:r>
      <w:proofErr w:type="gramStart"/>
      <w:r w:rsidRPr="002856FF">
        <w:rPr>
          <w:rFonts w:ascii="Times New Roman" w:eastAsia="Times New Roman" w:hAnsi="Times New Roman" w:cs="Times New Roman"/>
          <w:color w:val="000000"/>
          <w:sz w:val="18"/>
          <w:szCs w:val="18"/>
        </w:rPr>
        <w:t>:C.2.2</w:t>
      </w:r>
      <w:proofErr w:type="gramEnd"/>
      <w:r w:rsidRPr="002856FF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--I can explain </w:t>
      </w:r>
      <w:proofErr w:type="spellStart"/>
      <w:r w:rsidRPr="002856FF">
        <w:rPr>
          <w:rFonts w:ascii="Times New Roman" w:eastAsia="Times New Roman" w:hAnsi="Times New Roman" w:cs="Times New Roman"/>
          <w:color w:val="000000"/>
          <w:sz w:val="18"/>
          <w:szCs w:val="18"/>
        </w:rPr>
        <w:t>tat</w:t>
      </w:r>
      <w:proofErr w:type="spellEnd"/>
      <w:r w:rsidRPr="002856FF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the denotation means the actual, literal definition of the word, also the dictionary definition.</w:t>
      </w:r>
    </w:p>
    <w:p w:rsidR="002856FF" w:rsidRPr="002856FF" w:rsidRDefault="002856FF" w:rsidP="002856FF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2856FF">
        <w:rPr>
          <w:rFonts w:ascii="Times New Roman" w:eastAsia="Times New Roman" w:hAnsi="Times New Roman" w:cs="Times New Roman"/>
          <w:color w:val="000000"/>
          <w:sz w:val="18"/>
          <w:szCs w:val="18"/>
        </w:rPr>
        <w:t>AV</w:t>
      </w:r>
      <w:proofErr w:type="gramStart"/>
      <w:r w:rsidRPr="002856FF">
        <w:rPr>
          <w:rFonts w:ascii="Times New Roman" w:eastAsia="Times New Roman" w:hAnsi="Times New Roman" w:cs="Times New Roman"/>
          <w:color w:val="000000"/>
          <w:sz w:val="18"/>
          <w:szCs w:val="18"/>
        </w:rPr>
        <w:t>:B.4.1</w:t>
      </w:r>
      <w:proofErr w:type="gramEnd"/>
      <w:r w:rsidRPr="002856FF">
        <w:rPr>
          <w:rFonts w:ascii="Times New Roman" w:eastAsia="Times New Roman" w:hAnsi="Times New Roman" w:cs="Times New Roman"/>
          <w:color w:val="000000"/>
          <w:sz w:val="18"/>
          <w:szCs w:val="18"/>
        </w:rPr>
        <w:t>--I can identify metaphors and similes to understand new words and phrases in text.</w:t>
      </w:r>
    </w:p>
    <w:p w:rsidR="002856FF" w:rsidRPr="002856FF" w:rsidRDefault="002856FF" w:rsidP="002856FF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2856FF">
        <w:rPr>
          <w:rFonts w:ascii="Times New Roman" w:eastAsia="Times New Roman" w:hAnsi="Times New Roman" w:cs="Times New Roman"/>
          <w:color w:val="000000"/>
          <w:sz w:val="18"/>
          <w:szCs w:val="18"/>
        </w:rPr>
        <w:t>AV</w:t>
      </w:r>
      <w:proofErr w:type="gramStart"/>
      <w:r w:rsidRPr="002856FF">
        <w:rPr>
          <w:rFonts w:ascii="Times New Roman" w:eastAsia="Times New Roman" w:hAnsi="Times New Roman" w:cs="Times New Roman"/>
          <w:color w:val="000000"/>
          <w:sz w:val="18"/>
          <w:szCs w:val="18"/>
        </w:rPr>
        <w:t>:B.4.2</w:t>
      </w:r>
      <w:proofErr w:type="gramEnd"/>
      <w:r w:rsidRPr="002856FF">
        <w:rPr>
          <w:rFonts w:ascii="Times New Roman" w:eastAsia="Times New Roman" w:hAnsi="Times New Roman" w:cs="Times New Roman"/>
          <w:color w:val="000000"/>
          <w:sz w:val="18"/>
          <w:szCs w:val="18"/>
        </w:rPr>
        <w:t>--I can explain the meaning of a metaphor or simile and how it relates to the text.</w:t>
      </w:r>
    </w:p>
    <w:p w:rsidR="002856FF" w:rsidRPr="002856FF" w:rsidRDefault="002856FF" w:rsidP="002856FF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2856FF">
        <w:rPr>
          <w:rFonts w:ascii="Times New Roman" w:eastAsia="Times New Roman" w:hAnsi="Times New Roman" w:cs="Times New Roman"/>
          <w:color w:val="000000"/>
          <w:sz w:val="18"/>
          <w:szCs w:val="18"/>
        </w:rPr>
        <w:t>AV</w:t>
      </w:r>
      <w:proofErr w:type="gramStart"/>
      <w:r w:rsidRPr="002856FF">
        <w:rPr>
          <w:rFonts w:ascii="Times New Roman" w:eastAsia="Times New Roman" w:hAnsi="Times New Roman" w:cs="Times New Roman"/>
          <w:color w:val="000000"/>
          <w:sz w:val="18"/>
          <w:szCs w:val="18"/>
        </w:rPr>
        <w:t>:E.6.1</w:t>
      </w:r>
      <w:proofErr w:type="gramEnd"/>
      <w:r w:rsidRPr="002856FF">
        <w:rPr>
          <w:rFonts w:ascii="Times New Roman" w:eastAsia="Times New Roman" w:hAnsi="Times New Roman" w:cs="Times New Roman"/>
          <w:color w:val="000000"/>
          <w:sz w:val="18"/>
          <w:szCs w:val="18"/>
        </w:rPr>
        <w:t>--I can use prefixes, suffixes, and roots of words to understand meaning.</w:t>
      </w:r>
    </w:p>
    <w:p w:rsidR="002856FF" w:rsidRPr="002856FF" w:rsidRDefault="002856FF" w:rsidP="002856FF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2856FF" w:rsidRPr="002856FF" w:rsidRDefault="002856FF" w:rsidP="002856FF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2856F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Reading Process (RP)</w:t>
      </w:r>
    </w:p>
    <w:p w:rsidR="002856FF" w:rsidRPr="002856FF" w:rsidRDefault="002856FF" w:rsidP="002856FF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2856FF" w:rsidRPr="002856FF" w:rsidRDefault="002856FF" w:rsidP="002856FF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2856FF">
        <w:rPr>
          <w:rFonts w:ascii="Times New Roman" w:eastAsia="Times New Roman" w:hAnsi="Times New Roman" w:cs="Times New Roman"/>
          <w:color w:val="000000"/>
          <w:sz w:val="18"/>
          <w:szCs w:val="18"/>
        </w:rPr>
        <w:t>RP</w:t>
      </w:r>
      <w:proofErr w:type="gramStart"/>
      <w:r w:rsidRPr="002856FF">
        <w:rPr>
          <w:rFonts w:ascii="Times New Roman" w:eastAsia="Times New Roman" w:hAnsi="Times New Roman" w:cs="Times New Roman"/>
          <w:color w:val="000000"/>
          <w:sz w:val="18"/>
          <w:szCs w:val="18"/>
        </w:rPr>
        <w:t>:B.2.2</w:t>
      </w:r>
      <w:proofErr w:type="gramEnd"/>
      <w:r w:rsidRPr="002856FF">
        <w:rPr>
          <w:rFonts w:ascii="Times New Roman" w:eastAsia="Times New Roman" w:hAnsi="Times New Roman" w:cs="Times New Roman"/>
          <w:color w:val="000000"/>
          <w:sz w:val="18"/>
          <w:szCs w:val="18"/>
        </w:rPr>
        <w:t>--I can use specific examples from the text to support my predictions.</w:t>
      </w:r>
    </w:p>
    <w:p w:rsidR="002856FF" w:rsidRPr="002856FF" w:rsidRDefault="002856FF" w:rsidP="002856FF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2856FF">
        <w:rPr>
          <w:rFonts w:ascii="Times New Roman" w:eastAsia="Times New Roman" w:hAnsi="Times New Roman" w:cs="Times New Roman"/>
          <w:color w:val="000000"/>
          <w:sz w:val="18"/>
          <w:szCs w:val="18"/>
        </w:rPr>
        <w:t>RP</w:t>
      </w:r>
      <w:proofErr w:type="gramStart"/>
      <w:r w:rsidRPr="002856FF">
        <w:rPr>
          <w:rFonts w:ascii="Times New Roman" w:eastAsia="Times New Roman" w:hAnsi="Times New Roman" w:cs="Times New Roman"/>
          <w:color w:val="000000"/>
          <w:sz w:val="18"/>
          <w:szCs w:val="18"/>
        </w:rPr>
        <w:t>:B.4.2</w:t>
      </w:r>
      <w:proofErr w:type="gramEnd"/>
      <w:r w:rsidRPr="002856FF">
        <w:rPr>
          <w:rFonts w:ascii="Times New Roman" w:eastAsia="Times New Roman" w:hAnsi="Times New Roman" w:cs="Times New Roman"/>
          <w:color w:val="000000"/>
          <w:sz w:val="18"/>
          <w:szCs w:val="18"/>
        </w:rPr>
        <w:t>--I can read a summary and identify details that need to be added or deleted to make it correct or complete.</w:t>
      </w:r>
    </w:p>
    <w:p w:rsidR="002856FF" w:rsidRPr="002856FF" w:rsidRDefault="002856FF" w:rsidP="002856FF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2856FF">
        <w:rPr>
          <w:rFonts w:ascii="Times New Roman" w:eastAsia="Times New Roman" w:hAnsi="Times New Roman" w:cs="Times New Roman"/>
          <w:color w:val="000000"/>
          <w:sz w:val="18"/>
          <w:szCs w:val="18"/>
        </w:rPr>
        <w:t>RP</w:t>
      </w:r>
      <w:proofErr w:type="gramStart"/>
      <w:r w:rsidRPr="002856FF">
        <w:rPr>
          <w:rFonts w:ascii="Times New Roman" w:eastAsia="Times New Roman" w:hAnsi="Times New Roman" w:cs="Times New Roman"/>
          <w:color w:val="000000"/>
          <w:sz w:val="18"/>
          <w:szCs w:val="18"/>
        </w:rPr>
        <w:t>:C.6</w:t>
      </w:r>
      <w:proofErr w:type="gramEnd"/>
      <w:r w:rsidRPr="002856FF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--I can answer all types of </w:t>
      </w:r>
      <w:proofErr w:type="spellStart"/>
      <w:r w:rsidRPr="002856FF">
        <w:rPr>
          <w:rFonts w:ascii="Times New Roman" w:eastAsia="Times New Roman" w:hAnsi="Times New Roman" w:cs="Times New Roman"/>
          <w:color w:val="000000"/>
          <w:sz w:val="18"/>
          <w:szCs w:val="18"/>
        </w:rPr>
        <w:t>questions:Literal</w:t>
      </w:r>
      <w:proofErr w:type="spellEnd"/>
      <w:r w:rsidRPr="002856FF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(answers directly stated), inferential (answers are inferred), evaluative (I have to make judgments), and synthesizing (I have to combine information to make an answer.)</w:t>
      </w:r>
    </w:p>
    <w:p w:rsidR="002856FF" w:rsidRPr="002856FF" w:rsidRDefault="002856FF" w:rsidP="002856FF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2856FF" w:rsidRPr="002856FF" w:rsidRDefault="002856FF" w:rsidP="002856FF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2856F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Reading Applications: Literary Text (RAL)</w:t>
      </w:r>
    </w:p>
    <w:p w:rsidR="002856FF" w:rsidRPr="002856FF" w:rsidRDefault="002856FF" w:rsidP="002856FF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2856FF" w:rsidRPr="002856FF" w:rsidRDefault="002856FF" w:rsidP="002856FF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2856FF">
        <w:rPr>
          <w:rFonts w:ascii="Times New Roman" w:eastAsia="Times New Roman" w:hAnsi="Times New Roman" w:cs="Times New Roman"/>
          <w:color w:val="000000"/>
          <w:sz w:val="18"/>
          <w:szCs w:val="18"/>
        </w:rPr>
        <w:t>RAI</w:t>
      </w:r>
      <w:proofErr w:type="gramStart"/>
      <w:r w:rsidRPr="002856FF">
        <w:rPr>
          <w:rFonts w:ascii="Times New Roman" w:eastAsia="Times New Roman" w:hAnsi="Times New Roman" w:cs="Times New Roman"/>
          <w:color w:val="000000"/>
          <w:sz w:val="18"/>
          <w:szCs w:val="18"/>
        </w:rPr>
        <w:t>:D.7.1</w:t>
      </w:r>
      <w:proofErr w:type="gramEnd"/>
      <w:r w:rsidRPr="002856FF">
        <w:rPr>
          <w:rFonts w:ascii="Times New Roman" w:eastAsia="Times New Roman" w:hAnsi="Times New Roman" w:cs="Times New Roman"/>
          <w:color w:val="000000"/>
          <w:sz w:val="18"/>
          <w:szCs w:val="18"/>
        </w:rPr>
        <w:t>--I can identify and understand an author's purpose for writing: to inform, entertain, persuade, explain, describe, or express.</w:t>
      </w:r>
    </w:p>
    <w:p w:rsidR="002856FF" w:rsidRPr="002856FF" w:rsidRDefault="002856FF" w:rsidP="002856FF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2856FF">
        <w:rPr>
          <w:rFonts w:ascii="Times New Roman" w:eastAsia="Times New Roman" w:hAnsi="Times New Roman" w:cs="Times New Roman"/>
          <w:color w:val="000000"/>
          <w:sz w:val="18"/>
          <w:szCs w:val="18"/>
        </w:rPr>
        <w:t>RAI</w:t>
      </w:r>
      <w:proofErr w:type="gramStart"/>
      <w:r w:rsidRPr="002856FF">
        <w:rPr>
          <w:rFonts w:ascii="Times New Roman" w:eastAsia="Times New Roman" w:hAnsi="Times New Roman" w:cs="Times New Roman"/>
          <w:color w:val="000000"/>
          <w:sz w:val="18"/>
          <w:szCs w:val="18"/>
        </w:rPr>
        <w:t>:E.8.1</w:t>
      </w:r>
      <w:proofErr w:type="gramEnd"/>
      <w:r w:rsidRPr="002856FF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--I can </w:t>
      </w:r>
      <w:proofErr w:type="spellStart"/>
      <w:r w:rsidRPr="002856FF">
        <w:rPr>
          <w:rFonts w:ascii="Times New Roman" w:eastAsia="Times New Roman" w:hAnsi="Times New Roman" w:cs="Times New Roman"/>
          <w:color w:val="000000"/>
          <w:sz w:val="18"/>
          <w:szCs w:val="18"/>
        </w:rPr>
        <w:t>summerize</w:t>
      </w:r>
      <w:proofErr w:type="spellEnd"/>
      <w:r w:rsidRPr="002856FF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informational texts and identify how the information is organized.</w:t>
      </w:r>
    </w:p>
    <w:p w:rsidR="002856FF" w:rsidRPr="002856FF" w:rsidRDefault="002856FF" w:rsidP="002856FF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2856FF" w:rsidRPr="002856FF" w:rsidRDefault="002856FF" w:rsidP="002856FF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2856F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Reading Applications: Literary Text (RAL)</w:t>
      </w:r>
    </w:p>
    <w:p w:rsidR="002856FF" w:rsidRPr="002856FF" w:rsidRDefault="002856FF" w:rsidP="002856FF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2856FF" w:rsidRPr="002856FF" w:rsidRDefault="002856FF" w:rsidP="002856FF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2856FF">
        <w:rPr>
          <w:rFonts w:ascii="Times New Roman" w:eastAsia="Times New Roman" w:hAnsi="Times New Roman" w:cs="Times New Roman"/>
          <w:color w:val="000000"/>
          <w:sz w:val="18"/>
          <w:szCs w:val="18"/>
        </w:rPr>
        <w:t>RAL</w:t>
      </w:r>
      <w:proofErr w:type="gramStart"/>
      <w:r w:rsidRPr="002856FF">
        <w:rPr>
          <w:rFonts w:ascii="Times New Roman" w:eastAsia="Times New Roman" w:hAnsi="Times New Roman" w:cs="Times New Roman"/>
          <w:color w:val="000000"/>
          <w:sz w:val="18"/>
          <w:szCs w:val="18"/>
        </w:rPr>
        <w:t>:C.3.1</w:t>
      </w:r>
      <w:proofErr w:type="gramEnd"/>
      <w:r w:rsidRPr="002856FF">
        <w:rPr>
          <w:rFonts w:ascii="Times New Roman" w:eastAsia="Times New Roman" w:hAnsi="Times New Roman" w:cs="Times New Roman"/>
          <w:color w:val="000000"/>
          <w:sz w:val="18"/>
          <w:szCs w:val="18"/>
        </w:rPr>
        <w:t>--I can identify the main conflict of the plot and explain how it is resolved.</w:t>
      </w:r>
    </w:p>
    <w:p w:rsidR="002856FF" w:rsidRPr="002856FF" w:rsidRDefault="002856FF" w:rsidP="002856FF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2856FF">
        <w:rPr>
          <w:rFonts w:ascii="Times New Roman" w:eastAsia="Times New Roman" w:hAnsi="Times New Roman" w:cs="Times New Roman"/>
          <w:color w:val="000000"/>
          <w:sz w:val="18"/>
          <w:szCs w:val="18"/>
        </w:rPr>
        <w:t>RAL</w:t>
      </w:r>
      <w:proofErr w:type="gramStart"/>
      <w:r w:rsidRPr="002856FF">
        <w:rPr>
          <w:rFonts w:ascii="Times New Roman" w:eastAsia="Times New Roman" w:hAnsi="Times New Roman" w:cs="Times New Roman"/>
          <w:color w:val="000000"/>
          <w:sz w:val="18"/>
          <w:szCs w:val="18"/>
        </w:rPr>
        <w:t>:C.3.2</w:t>
      </w:r>
      <w:proofErr w:type="gramEnd"/>
      <w:r w:rsidRPr="002856FF">
        <w:rPr>
          <w:rFonts w:ascii="Times New Roman" w:eastAsia="Times New Roman" w:hAnsi="Times New Roman" w:cs="Times New Roman"/>
          <w:color w:val="000000"/>
          <w:sz w:val="18"/>
          <w:szCs w:val="18"/>
        </w:rPr>
        <w:t>--I can identify challenges the character encounter and how they deal with them.</w:t>
      </w:r>
    </w:p>
    <w:p w:rsidR="002856FF" w:rsidRPr="002856FF" w:rsidRDefault="002856FF" w:rsidP="002856FF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2856FF">
        <w:rPr>
          <w:rFonts w:ascii="Times New Roman" w:eastAsia="Times New Roman" w:hAnsi="Times New Roman" w:cs="Times New Roman"/>
          <w:color w:val="000000"/>
          <w:sz w:val="18"/>
          <w:szCs w:val="18"/>
        </w:rPr>
        <w:t>RAL</w:t>
      </w:r>
      <w:proofErr w:type="gramStart"/>
      <w:r w:rsidRPr="002856FF">
        <w:rPr>
          <w:rFonts w:ascii="Times New Roman" w:eastAsia="Times New Roman" w:hAnsi="Times New Roman" w:cs="Times New Roman"/>
          <w:color w:val="000000"/>
          <w:sz w:val="18"/>
          <w:szCs w:val="18"/>
        </w:rPr>
        <w:t>:C.3.3</w:t>
      </w:r>
      <w:proofErr w:type="gramEnd"/>
      <w:r w:rsidRPr="002856FF">
        <w:rPr>
          <w:rFonts w:ascii="Times New Roman" w:eastAsia="Times New Roman" w:hAnsi="Times New Roman" w:cs="Times New Roman"/>
          <w:color w:val="000000"/>
          <w:sz w:val="18"/>
          <w:szCs w:val="18"/>
        </w:rPr>
        <w:t>--I can sequence events in the story.</w:t>
      </w:r>
    </w:p>
    <w:p w:rsidR="002856FF" w:rsidRPr="002856FF" w:rsidRDefault="002856FF" w:rsidP="002856FF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2856FF">
        <w:rPr>
          <w:rFonts w:ascii="Times New Roman" w:eastAsia="Times New Roman" w:hAnsi="Times New Roman" w:cs="Times New Roman"/>
          <w:color w:val="000000"/>
          <w:sz w:val="18"/>
          <w:szCs w:val="18"/>
        </w:rPr>
        <w:t>RAL</w:t>
      </w:r>
      <w:proofErr w:type="gramStart"/>
      <w:r w:rsidRPr="002856FF">
        <w:rPr>
          <w:rFonts w:ascii="Times New Roman" w:eastAsia="Times New Roman" w:hAnsi="Times New Roman" w:cs="Times New Roman"/>
          <w:color w:val="000000"/>
          <w:sz w:val="18"/>
          <w:szCs w:val="18"/>
        </w:rPr>
        <w:t>:C.3.4</w:t>
      </w:r>
      <w:proofErr w:type="gramEnd"/>
      <w:r w:rsidRPr="002856FF">
        <w:rPr>
          <w:rFonts w:ascii="Times New Roman" w:eastAsia="Times New Roman" w:hAnsi="Times New Roman" w:cs="Times New Roman"/>
          <w:color w:val="000000"/>
          <w:sz w:val="18"/>
          <w:szCs w:val="18"/>
        </w:rPr>
        <w:t>--I can identify an event that happens as a result of another event.</w:t>
      </w:r>
    </w:p>
    <w:p w:rsidR="002856FF" w:rsidRPr="002856FF" w:rsidRDefault="002856FF" w:rsidP="002856FF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2856FF">
        <w:rPr>
          <w:rFonts w:ascii="Times New Roman" w:eastAsia="Times New Roman" w:hAnsi="Times New Roman" w:cs="Times New Roman"/>
          <w:color w:val="000000"/>
          <w:sz w:val="18"/>
          <w:szCs w:val="18"/>
        </w:rPr>
        <w:t>RAL</w:t>
      </w:r>
      <w:proofErr w:type="gramStart"/>
      <w:r w:rsidRPr="002856FF">
        <w:rPr>
          <w:rFonts w:ascii="Times New Roman" w:eastAsia="Times New Roman" w:hAnsi="Times New Roman" w:cs="Times New Roman"/>
          <w:color w:val="000000"/>
          <w:sz w:val="18"/>
          <w:szCs w:val="18"/>
        </w:rPr>
        <w:t>:C.3.5</w:t>
      </w:r>
      <w:proofErr w:type="gramEnd"/>
      <w:r w:rsidRPr="002856FF">
        <w:rPr>
          <w:rFonts w:ascii="Times New Roman" w:eastAsia="Times New Roman" w:hAnsi="Times New Roman" w:cs="Times New Roman"/>
          <w:color w:val="000000"/>
          <w:sz w:val="18"/>
          <w:szCs w:val="18"/>
        </w:rPr>
        <w:t>--I can predict what I think would happen next if the story were to continue.</w:t>
      </w:r>
    </w:p>
    <w:p w:rsidR="002856FF" w:rsidRPr="002856FF" w:rsidRDefault="002856FF" w:rsidP="002856FF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2856FF">
        <w:rPr>
          <w:rFonts w:ascii="Times New Roman" w:eastAsia="Times New Roman" w:hAnsi="Times New Roman" w:cs="Times New Roman"/>
          <w:color w:val="000000"/>
          <w:sz w:val="18"/>
          <w:szCs w:val="18"/>
        </w:rPr>
        <w:t>RAL</w:t>
      </w:r>
      <w:proofErr w:type="gramStart"/>
      <w:r w:rsidRPr="002856FF">
        <w:rPr>
          <w:rFonts w:ascii="Times New Roman" w:eastAsia="Times New Roman" w:hAnsi="Times New Roman" w:cs="Times New Roman"/>
          <w:color w:val="000000"/>
          <w:sz w:val="18"/>
          <w:szCs w:val="18"/>
        </w:rPr>
        <w:t>:C.7.1</w:t>
      </w:r>
      <w:proofErr w:type="gramEnd"/>
      <w:r w:rsidRPr="002856FF">
        <w:rPr>
          <w:rFonts w:ascii="Times New Roman" w:eastAsia="Times New Roman" w:hAnsi="Times New Roman" w:cs="Times New Roman"/>
          <w:color w:val="000000"/>
          <w:sz w:val="18"/>
          <w:szCs w:val="18"/>
        </w:rPr>
        <w:t>--I can distinguish how an author establishes mood and meaning through word choice, figurative language (similes, metaphors, hyperboles, idioms, alliteration, irony) and sentence structure (grammar).</w:t>
      </w:r>
    </w:p>
    <w:p w:rsidR="002856FF" w:rsidRPr="002856FF" w:rsidRDefault="002856FF" w:rsidP="002856FF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2856FF" w:rsidRPr="002856FF" w:rsidRDefault="002856FF" w:rsidP="002856FF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2856F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Concepts:</w:t>
      </w:r>
    </w:p>
    <w:p w:rsidR="002856FF" w:rsidRPr="002856FF" w:rsidRDefault="002856FF" w:rsidP="002856FF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2856FF" w:rsidRPr="002856FF" w:rsidRDefault="002856FF" w:rsidP="002856FF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856FF">
        <w:rPr>
          <w:rFonts w:ascii="Times New Roman" w:eastAsia="Times New Roman" w:hAnsi="Times New Roman" w:cs="Times New Roman"/>
          <w:color w:val="000000"/>
          <w:sz w:val="18"/>
          <w:szCs w:val="18"/>
        </w:rPr>
        <w:t>connotation</w:t>
      </w:r>
      <w:proofErr w:type="gramEnd"/>
      <w:r w:rsidRPr="002856FF">
        <w:rPr>
          <w:rFonts w:ascii="Times New Roman" w:eastAsia="Times New Roman" w:hAnsi="Times New Roman" w:cs="Times New Roman"/>
          <w:color w:val="000000"/>
          <w:sz w:val="18"/>
          <w:szCs w:val="18"/>
        </w:rPr>
        <w:t>             denotation              prefix          suffix          root word               literal         metaphor</w:t>
      </w:r>
    </w:p>
    <w:p w:rsidR="002856FF" w:rsidRPr="002856FF" w:rsidRDefault="002856FF" w:rsidP="002856FF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856FF">
        <w:rPr>
          <w:rFonts w:ascii="Times New Roman" w:eastAsia="Times New Roman" w:hAnsi="Times New Roman" w:cs="Times New Roman"/>
          <w:color w:val="000000"/>
          <w:sz w:val="18"/>
          <w:szCs w:val="18"/>
        </w:rPr>
        <w:t>simile</w:t>
      </w:r>
      <w:proofErr w:type="gramEnd"/>
      <w:r w:rsidRPr="002856FF">
        <w:rPr>
          <w:rFonts w:ascii="Times New Roman" w:eastAsia="Times New Roman" w:hAnsi="Times New Roman" w:cs="Times New Roman"/>
          <w:color w:val="000000"/>
          <w:sz w:val="18"/>
          <w:szCs w:val="18"/>
        </w:rPr>
        <w:t>          idiom           hyperbole               personification         alliteration            irony           plot</w:t>
      </w:r>
    </w:p>
    <w:p w:rsidR="002856FF" w:rsidRPr="002856FF" w:rsidRDefault="002856FF" w:rsidP="002856FF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856FF">
        <w:rPr>
          <w:rFonts w:ascii="Times New Roman" w:eastAsia="Times New Roman" w:hAnsi="Times New Roman" w:cs="Times New Roman"/>
          <w:color w:val="000000"/>
          <w:sz w:val="18"/>
          <w:szCs w:val="18"/>
        </w:rPr>
        <w:t>predictions</w:t>
      </w:r>
      <w:proofErr w:type="gramEnd"/>
      <w:r w:rsidRPr="002856FF">
        <w:rPr>
          <w:rFonts w:ascii="Times New Roman" w:eastAsia="Times New Roman" w:hAnsi="Times New Roman" w:cs="Times New Roman"/>
          <w:color w:val="000000"/>
          <w:sz w:val="18"/>
          <w:szCs w:val="18"/>
        </w:rPr>
        <w:t>             </w:t>
      </w:r>
      <w:proofErr w:type="spellStart"/>
      <w:r w:rsidRPr="002856FF">
        <w:rPr>
          <w:rFonts w:ascii="Times New Roman" w:eastAsia="Times New Roman" w:hAnsi="Times New Roman" w:cs="Times New Roman"/>
          <w:color w:val="000000"/>
          <w:sz w:val="18"/>
          <w:szCs w:val="18"/>
        </w:rPr>
        <w:t>summerize</w:t>
      </w:r>
      <w:proofErr w:type="spellEnd"/>
      <w:r w:rsidRPr="002856FF">
        <w:rPr>
          <w:rFonts w:ascii="Times New Roman" w:eastAsia="Times New Roman" w:hAnsi="Times New Roman" w:cs="Times New Roman"/>
          <w:color w:val="000000"/>
          <w:sz w:val="18"/>
          <w:szCs w:val="18"/>
        </w:rPr>
        <w:t>               supporting details              text organization               author's purpose</w:t>
      </w:r>
    </w:p>
    <w:p w:rsidR="002856FF" w:rsidRPr="002856FF" w:rsidRDefault="002856FF" w:rsidP="002856FF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2856FF" w:rsidRPr="002856FF" w:rsidRDefault="002856FF" w:rsidP="002856FF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2856F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Critical Questions:</w:t>
      </w:r>
    </w:p>
    <w:p w:rsidR="002856FF" w:rsidRPr="002856FF" w:rsidRDefault="002856FF" w:rsidP="002856FF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2856FF" w:rsidRPr="002856FF" w:rsidRDefault="002856FF" w:rsidP="002856FF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2856FF">
        <w:rPr>
          <w:rFonts w:ascii="Times New Roman" w:eastAsia="Times New Roman" w:hAnsi="Times New Roman" w:cs="Times New Roman"/>
          <w:color w:val="000000"/>
          <w:sz w:val="18"/>
          <w:szCs w:val="18"/>
        </w:rPr>
        <w:t>1.  What is the difference between the connotation and denotation of words?</w:t>
      </w:r>
    </w:p>
    <w:p w:rsidR="002856FF" w:rsidRPr="002856FF" w:rsidRDefault="002856FF" w:rsidP="002856FF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2856FF">
        <w:rPr>
          <w:rFonts w:ascii="Times New Roman" w:eastAsia="Times New Roman" w:hAnsi="Times New Roman" w:cs="Times New Roman"/>
          <w:color w:val="000000"/>
          <w:sz w:val="18"/>
          <w:szCs w:val="18"/>
        </w:rPr>
        <w:t>2.  Explain how similes and metaphor add meaning to the text.</w:t>
      </w:r>
    </w:p>
    <w:p w:rsidR="002856FF" w:rsidRPr="002856FF" w:rsidRDefault="002856FF" w:rsidP="002856FF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2856FF">
        <w:rPr>
          <w:rFonts w:ascii="Times New Roman" w:eastAsia="Times New Roman" w:hAnsi="Times New Roman" w:cs="Times New Roman"/>
          <w:color w:val="000000"/>
          <w:sz w:val="18"/>
          <w:szCs w:val="18"/>
        </w:rPr>
        <w:t>3.  What are prefixes and suffixes?</w:t>
      </w:r>
    </w:p>
    <w:p w:rsidR="002856FF" w:rsidRPr="002856FF" w:rsidRDefault="002856FF" w:rsidP="002856FF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2856FF">
        <w:rPr>
          <w:rFonts w:ascii="Times New Roman" w:eastAsia="Times New Roman" w:hAnsi="Times New Roman" w:cs="Times New Roman"/>
          <w:color w:val="000000"/>
          <w:sz w:val="18"/>
          <w:szCs w:val="18"/>
        </w:rPr>
        <w:t>4.  How do I find the main idea and details to support it?</w:t>
      </w:r>
    </w:p>
    <w:p w:rsidR="002856FF" w:rsidRPr="002856FF" w:rsidRDefault="002856FF" w:rsidP="002856FF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2856FF">
        <w:rPr>
          <w:rFonts w:ascii="Times New Roman" w:eastAsia="Times New Roman" w:hAnsi="Times New Roman" w:cs="Times New Roman"/>
          <w:color w:val="000000"/>
          <w:sz w:val="18"/>
          <w:szCs w:val="18"/>
        </w:rPr>
        <w:t>5.  What makes a good summary?</w:t>
      </w:r>
    </w:p>
    <w:p w:rsidR="002856FF" w:rsidRPr="002856FF" w:rsidRDefault="002856FF" w:rsidP="002856FF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2856FF">
        <w:rPr>
          <w:rFonts w:ascii="Times New Roman" w:eastAsia="Times New Roman" w:hAnsi="Times New Roman" w:cs="Times New Roman"/>
          <w:color w:val="000000"/>
          <w:sz w:val="18"/>
          <w:szCs w:val="18"/>
        </w:rPr>
        <w:t>6.  How do authors use figurative language, word choices, and sentence structure to create mood and meaning?</w:t>
      </w:r>
    </w:p>
    <w:p w:rsidR="002856FF" w:rsidRPr="002856FF" w:rsidRDefault="002856FF" w:rsidP="002856FF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2856FF">
        <w:rPr>
          <w:rFonts w:ascii="Times New Roman" w:eastAsia="Times New Roman" w:hAnsi="Times New Roman" w:cs="Times New Roman"/>
          <w:color w:val="000000"/>
          <w:sz w:val="18"/>
          <w:szCs w:val="18"/>
        </w:rPr>
        <w:t>7.  What are the parts of a plot mountain and what happens at each stage?</w:t>
      </w:r>
    </w:p>
    <w:p w:rsidR="002856FF" w:rsidRPr="002856FF" w:rsidRDefault="002856FF" w:rsidP="002856FF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2856FF" w:rsidRPr="002856FF" w:rsidRDefault="002856FF" w:rsidP="002856FF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2856F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Assessments:</w:t>
      </w:r>
    </w:p>
    <w:p w:rsidR="002856FF" w:rsidRPr="002856FF" w:rsidRDefault="002856FF" w:rsidP="002856FF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3629E0" w:rsidRPr="002856FF" w:rsidRDefault="002856FF" w:rsidP="002856FF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2856FF">
        <w:rPr>
          <w:rFonts w:ascii="Times New Roman" w:eastAsia="Times New Roman" w:hAnsi="Times New Roman" w:cs="Times New Roman"/>
          <w:color w:val="000000"/>
          <w:sz w:val="18"/>
          <w:szCs w:val="18"/>
        </w:rPr>
        <w:t>Assessments will be made with the use of skill sheets, classroom activities, quizzes, SCA, and class presentations</w:t>
      </w:r>
    </w:p>
    <w:sectPr w:rsidR="003629E0" w:rsidRPr="002856FF" w:rsidSect="003629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76AB3"/>
    <w:multiLevelType w:val="multilevel"/>
    <w:tmpl w:val="2E5E2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17463C1"/>
    <w:multiLevelType w:val="multilevel"/>
    <w:tmpl w:val="78828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A641694"/>
    <w:multiLevelType w:val="multilevel"/>
    <w:tmpl w:val="A40A9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E931CA7"/>
    <w:multiLevelType w:val="multilevel"/>
    <w:tmpl w:val="B144E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65417EC"/>
    <w:multiLevelType w:val="multilevel"/>
    <w:tmpl w:val="DA64C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A5F0CE9"/>
    <w:multiLevelType w:val="multilevel"/>
    <w:tmpl w:val="16C01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FB12EA1"/>
    <w:multiLevelType w:val="multilevel"/>
    <w:tmpl w:val="41885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33931ED"/>
    <w:multiLevelType w:val="multilevel"/>
    <w:tmpl w:val="A236A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6015049"/>
    <w:multiLevelType w:val="multilevel"/>
    <w:tmpl w:val="7298A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8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D24DA"/>
    <w:rsid w:val="001076AE"/>
    <w:rsid w:val="001A424F"/>
    <w:rsid w:val="001E0043"/>
    <w:rsid w:val="001E0DB2"/>
    <w:rsid w:val="002434C8"/>
    <w:rsid w:val="002547CE"/>
    <w:rsid w:val="002856FF"/>
    <w:rsid w:val="003629E0"/>
    <w:rsid w:val="003974D1"/>
    <w:rsid w:val="003D24DA"/>
    <w:rsid w:val="00401A16"/>
    <w:rsid w:val="00426B22"/>
    <w:rsid w:val="00465C55"/>
    <w:rsid w:val="005C3D9C"/>
    <w:rsid w:val="006B0FE7"/>
    <w:rsid w:val="007D0EC2"/>
    <w:rsid w:val="0081137D"/>
    <w:rsid w:val="00994439"/>
    <w:rsid w:val="00A15E1D"/>
    <w:rsid w:val="00B8398F"/>
    <w:rsid w:val="00C9291D"/>
    <w:rsid w:val="00E36A30"/>
    <w:rsid w:val="00E37D5B"/>
    <w:rsid w:val="00EB0A47"/>
    <w:rsid w:val="00EF4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01" w:right="10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9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0D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D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9140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033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7471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448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81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607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279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723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438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rlaux</dc:creator>
  <cp:keywords/>
  <dc:description/>
  <cp:lastModifiedBy>rlaux</cp:lastModifiedBy>
  <cp:revision>2</cp:revision>
  <dcterms:created xsi:type="dcterms:W3CDTF">2012-11-08T18:46:00Z</dcterms:created>
  <dcterms:modified xsi:type="dcterms:W3CDTF">2012-11-08T18:46:00Z</dcterms:modified>
</cp:coreProperties>
</file>